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hint="eastAsia" w:ascii="宋体" w:hAnsi="宋体" w:cs="宋体"/>
                <w:b/>
                <w:bCs/>
                <w:spacing w:val="161"/>
                <w:kern w:val="0"/>
                <w:sz w:val="24"/>
                <w:fitText w:val="1928" w:id="0"/>
              </w:rPr>
            </w:pPr>
            <w:r>
              <w:rPr>
                <w:rFonts w:hint="eastAsia" w:ascii="宋体" w:hAnsi="宋体" w:cs="宋体"/>
                <w:b/>
                <w:bCs/>
                <w:spacing w:val="161"/>
                <w:kern w:val="0"/>
                <w:sz w:val="24"/>
                <w:fitText w:val="1928" w:id="0"/>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cs="宋体"/>
                <w:b/>
                <w:bCs/>
                <w:spacing w:val="161"/>
                <w:kern w:val="0"/>
                <w:sz w:val="24"/>
                <w:fitText w:val="1928" w:id="1"/>
              </w:rPr>
            </w:pPr>
            <w:r>
              <w:rPr>
                <w:rFonts w:hint="eastAsia" w:ascii="宋体" w:hAnsi="宋体" w:cs="宋体"/>
                <w:b/>
                <w:bCs/>
                <w:spacing w:val="161"/>
                <w:kern w:val="0"/>
                <w:sz w:val="24"/>
                <w:fitText w:val="1928" w:id="1"/>
                <w:lang w:val="en-US" w:eastAsia="zh-CN"/>
              </w:rPr>
              <w:t xml:space="preserve"> </w:t>
            </w:r>
            <w:r>
              <w:rPr>
                <w:rFonts w:hint="eastAsia" w:ascii="宋体" w:hAnsi="宋体" w:cs="宋体"/>
                <w:b/>
                <w:bCs/>
                <w:spacing w:val="161"/>
                <w:kern w:val="0"/>
                <w:sz w:val="24"/>
                <w:fitText w:val="1928" w:id="1"/>
              </w:rPr>
              <w:t>张莉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2"/>
              </w:rPr>
              <w:t>2018-2019</w:t>
            </w:r>
            <w:r>
              <w:rPr>
                <w:rFonts w:hint="eastAsia" w:ascii="仿宋" w:hAnsi="仿宋" w:eastAsia="仿宋" w:cs="仿宋"/>
                <w:b/>
                <w:bCs/>
                <w:spacing w:val="20"/>
                <w:kern w:val="0"/>
                <w:sz w:val="24"/>
                <w:fitText w:val="2892" w:id="2"/>
              </w:rPr>
              <w:t>学年</w:t>
            </w:r>
            <w:r>
              <w:rPr>
                <w:rFonts w:hint="eastAsia" w:ascii="宋体" w:hAnsi="宋体" w:cs="宋体"/>
                <w:b/>
                <w:bCs/>
                <w:spacing w:val="20"/>
                <w:kern w:val="0"/>
                <w:sz w:val="24"/>
                <w:fitText w:val="2892" w:id="2"/>
              </w:rPr>
              <w:t>第2学</w:t>
            </w:r>
            <w:r>
              <w:rPr>
                <w:rFonts w:hint="eastAsia" w:ascii="宋体" w:hAnsi="宋体" w:cs="宋体"/>
                <w:b/>
                <w:bCs/>
                <w:spacing w:val="-30"/>
                <w:kern w:val="0"/>
                <w:sz w:val="24"/>
                <w:fitText w:val="2892" w:id="2"/>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20</w:t>
            </w:r>
            <w:r>
              <w:rPr>
                <w:rFonts w:hint="eastAsia" w:ascii="宋体" w:hAnsi="宋体" w:cs="宋体"/>
                <w:b/>
                <w:bCs/>
                <w:spacing w:val="40"/>
                <w:kern w:val="0"/>
                <w:sz w:val="24"/>
                <w:fitText w:val="2892" w:id="3"/>
              </w:rPr>
              <w:t>周</w:t>
            </w:r>
            <w:r>
              <w:rPr>
                <w:rFonts w:ascii="仿宋" w:hAnsi="仿宋" w:eastAsia="仿宋" w:cs="仿宋"/>
                <w:b/>
                <w:bCs/>
                <w:spacing w:val="40"/>
                <w:kern w:val="0"/>
                <w:sz w:val="24"/>
                <w:fitText w:val="2892" w:id="3"/>
              </w:rPr>
              <w:t>——</w:t>
            </w: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21</w:t>
            </w:r>
            <w:r>
              <w:rPr>
                <w:rFonts w:hint="eastAsia" w:ascii="宋体" w:hAnsi="宋体" w:cs="宋体"/>
                <w:b/>
                <w:bCs/>
                <w:spacing w:val="40"/>
                <w:kern w:val="0"/>
                <w:sz w:val="24"/>
                <w:fitText w:val="2892" w:id="3"/>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宋体"/>
                <w:b/>
                <w:bCs/>
                <w:sz w:val="24"/>
                <w:lang w:val="en-US" w:eastAsia="zh-CN"/>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w:t>
            </w:r>
            <w:r>
              <w:rPr>
                <w:rFonts w:hint="eastAsia" w:ascii="仿宋" w:hAnsi="仿宋"/>
                <w:b/>
                <w:bCs/>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4"/>
              </w:rPr>
              <w:t>评定</w:t>
            </w:r>
            <w:r>
              <w:rPr>
                <w:rFonts w:hint="eastAsia" w:ascii="宋体" w:hAnsi="宋体" w:cs="宋体"/>
                <w:b/>
                <w:bCs/>
                <w:kern w:val="0"/>
                <w:sz w:val="24"/>
                <w:fitText w:val="1928" w:id="4"/>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5"/>
              </w:rPr>
              <w:t>评定日</w:t>
            </w:r>
            <w:r>
              <w:rPr>
                <w:rFonts w:hint="eastAsia" w:ascii="宋体" w:hAnsi="宋体" w:cs="宋体"/>
                <w:b/>
                <w:bCs/>
                <w:spacing w:val="1"/>
                <w:kern w:val="0"/>
                <w:sz w:val="24"/>
                <w:fitText w:val="1928" w:id="5"/>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hint="eastAsia" w:eastAsia="黑体"/>
          <w:sz w:val="30"/>
          <w:szCs w:val="30"/>
          <w:lang w:eastAsia="zh-CN"/>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本此课设实验完成开发完成了一个简易的景区管理系统。</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景区管理系统功能完善，包括：</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before="120" w:beforeLines="50" w:after="120" w:afterLines="50"/>
        <w:ind w:firstLine="420" w:firstLineChars="0"/>
        <w:jc w:val="left"/>
        <w:rPr>
          <w:rFonts w:hint="eastAsia"/>
          <w:szCs w:val="21"/>
          <w:lang w:val="en-US" w:eastAsia="zh-CN"/>
        </w:rPr>
      </w:pPr>
    </w:p>
    <w:p>
      <w:pPr>
        <w:spacing w:before="120" w:beforeLines="50" w:after="120" w:afterLines="50"/>
        <w:ind w:firstLine="420" w:firstLineChars="0"/>
        <w:jc w:val="left"/>
        <w:rPr>
          <w:rFonts w:hint="eastAsia"/>
          <w:szCs w:val="21"/>
          <w:lang w:val="en-US" w:eastAsia="zh-CN"/>
        </w:rPr>
      </w:pPr>
      <w:r>
        <w:rPr>
          <w:rFonts w:hint="eastAsia"/>
          <w:szCs w:val="21"/>
          <w:lang w:val="en-US" w:eastAsia="zh-CN"/>
        </w:rPr>
        <w:t>主要实现了一些底层数据结构（如list，stack，queue），帮助我巩固了数据结构方面的知识并加深了印象。同时还实现了20余种常用算法以及自己思考得出的一个算法，帮助自己在运用数据结构和思考问题方面成长学习到了很多。</w:t>
      </w: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p>
    <w:p>
      <w:pPr>
        <w:spacing w:before="120" w:beforeLines="50" w:after="120" w:afterLines="50"/>
        <w:jc w:val="left"/>
        <w:rPr>
          <w:rFonts w:eastAsia="黑体"/>
          <w:sz w:val="30"/>
          <w:szCs w:val="30"/>
        </w:rPr>
      </w:pPr>
      <w:bookmarkStart w:id="0" w:name="_GoBack"/>
      <w:bookmarkEnd w:id="0"/>
    </w:p>
    <w:p>
      <w:pPr>
        <w:spacing w:before="120" w:beforeLines="50" w:after="120" w:afterLines="50"/>
        <w:ind w:firstLine="150" w:firstLineChars="50"/>
        <w:jc w:val="center"/>
        <w:rPr>
          <w:rFonts w:eastAsia="黑体"/>
          <w:sz w:val="30"/>
          <w:szCs w:val="30"/>
        </w:rPr>
      </w:pPr>
      <w:r>
        <w:rPr>
          <w:rFonts w:eastAsia="黑体"/>
          <w:sz w:val="30"/>
          <w:szCs w:val="30"/>
        </w:rPr>
        <w:t>参考文献</w:t>
      </w:r>
    </w:p>
    <w:p>
      <w:pPr>
        <w:widowControl/>
        <w:jc w:val="left"/>
      </w:pPr>
      <w:r>
        <w:rPr>
          <w:rFonts w:hint="eastAsia"/>
        </w:rPr>
        <w:t xml:space="preserve"> </w:t>
      </w:r>
    </w:p>
    <w:p>
      <w:pPr>
        <w:widowControl/>
        <w:jc w:val="left"/>
      </w:pPr>
      <w:r>
        <w:rPr>
          <w:rFonts w:hint="eastAsia"/>
          <w:color w:val="7F7F7F" w:themeColor="background1" w:themeShade="80"/>
          <w:sz w:val="18"/>
          <w:szCs w:val="18"/>
          <w:lang w:val="en-US" w:eastAsia="zh-CN"/>
        </w:rPr>
        <w:t>1.百度百科：SPFA算法</w:t>
      </w:r>
      <w:r>
        <w:rPr>
          <w:rFonts w:hint="eastAsia"/>
          <w:color w:val="7F7F7F" w:themeColor="background1" w:themeShade="80"/>
          <w:sz w:val="18"/>
          <w:szCs w:val="18"/>
        </w:rPr>
        <w:t>https://baike.baidu.com/item/SPFA%E7%AE%97%E6%B3%95/8297411?fr=aladdin</w:t>
      </w:r>
    </w:p>
    <w:p>
      <w:pPr>
        <w:widowControl/>
        <w:jc w:val="left"/>
        <w:rPr>
          <w:rFonts w:ascii="宋体" w:cs="宋体"/>
          <w:b/>
          <w:kern w:val="0"/>
          <w:sz w:val="24"/>
          <w:lang w:val="zh-CN"/>
        </w:rPr>
      </w:pPr>
      <w:r>
        <w:rPr>
          <w:rFonts w:hint="eastAsia"/>
          <w:color w:val="7F7F7F" w:themeColor="background1" w:themeShade="80"/>
          <w:sz w:val="18"/>
          <w:szCs w:val="18"/>
          <w:lang w:val="en-US" w:eastAsia="zh-CN"/>
        </w:rPr>
        <w:t>2.百度百科：Bellman-Ford算法</w:t>
      </w:r>
      <w:r>
        <w:rPr>
          <w:rFonts w:hint="eastAsia"/>
          <w:color w:val="7F7F7F" w:themeColor="background1" w:themeShade="80"/>
          <w:sz w:val="18"/>
          <w:szCs w:val="18"/>
        </w:rPr>
        <w:t>https://baike.baidu.com/item/Bellman-Ford%E7%AE%97%E6%B3%95</w:t>
      </w: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11B1D"/>
    <w:rsid w:val="00231E8E"/>
    <w:rsid w:val="0024681C"/>
    <w:rsid w:val="00246E1D"/>
    <w:rsid w:val="00247727"/>
    <w:rsid w:val="002502FA"/>
    <w:rsid w:val="002769D3"/>
    <w:rsid w:val="002A666B"/>
    <w:rsid w:val="002B550B"/>
    <w:rsid w:val="002C5661"/>
    <w:rsid w:val="002E2918"/>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405D2"/>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240B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5A4F"/>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32284"/>
    <w:rsid w:val="02C458C0"/>
    <w:rsid w:val="02CB62DE"/>
    <w:rsid w:val="02CB72E3"/>
    <w:rsid w:val="02D52B26"/>
    <w:rsid w:val="02D575F1"/>
    <w:rsid w:val="02D61F78"/>
    <w:rsid w:val="02E2677E"/>
    <w:rsid w:val="02F84044"/>
    <w:rsid w:val="03031D8A"/>
    <w:rsid w:val="03054166"/>
    <w:rsid w:val="03061B75"/>
    <w:rsid w:val="030A27E8"/>
    <w:rsid w:val="030E3A1F"/>
    <w:rsid w:val="030F3F6D"/>
    <w:rsid w:val="03137F3E"/>
    <w:rsid w:val="032041A9"/>
    <w:rsid w:val="03312D21"/>
    <w:rsid w:val="03325747"/>
    <w:rsid w:val="03361D07"/>
    <w:rsid w:val="034006FE"/>
    <w:rsid w:val="03405401"/>
    <w:rsid w:val="03421559"/>
    <w:rsid w:val="03431E90"/>
    <w:rsid w:val="034C225D"/>
    <w:rsid w:val="0351477D"/>
    <w:rsid w:val="03567E3C"/>
    <w:rsid w:val="03574BF6"/>
    <w:rsid w:val="035A7C8B"/>
    <w:rsid w:val="035B6A2E"/>
    <w:rsid w:val="03634B1A"/>
    <w:rsid w:val="036736EB"/>
    <w:rsid w:val="03680068"/>
    <w:rsid w:val="036978BD"/>
    <w:rsid w:val="036A127B"/>
    <w:rsid w:val="036A7C4C"/>
    <w:rsid w:val="036B638A"/>
    <w:rsid w:val="036E56D2"/>
    <w:rsid w:val="037301B0"/>
    <w:rsid w:val="037A6DD9"/>
    <w:rsid w:val="038537B9"/>
    <w:rsid w:val="03853F4E"/>
    <w:rsid w:val="03876B34"/>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461E3"/>
    <w:rsid w:val="04D60530"/>
    <w:rsid w:val="04D82994"/>
    <w:rsid w:val="04D842F0"/>
    <w:rsid w:val="04DB01F2"/>
    <w:rsid w:val="04DC3A0D"/>
    <w:rsid w:val="04E11286"/>
    <w:rsid w:val="04E134E5"/>
    <w:rsid w:val="04E35FB1"/>
    <w:rsid w:val="04F14335"/>
    <w:rsid w:val="04F35925"/>
    <w:rsid w:val="04F45887"/>
    <w:rsid w:val="04F8354C"/>
    <w:rsid w:val="04FB4CEF"/>
    <w:rsid w:val="05003E5B"/>
    <w:rsid w:val="05045090"/>
    <w:rsid w:val="05111106"/>
    <w:rsid w:val="051B657D"/>
    <w:rsid w:val="051D4184"/>
    <w:rsid w:val="051F06A0"/>
    <w:rsid w:val="05244A11"/>
    <w:rsid w:val="052766D5"/>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AF6DDE"/>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41D1A"/>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87D33"/>
    <w:rsid w:val="091A1B6D"/>
    <w:rsid w:val="09270DCA"/>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A764E0"/>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426C7"/>
    <w:rsid w:val="0BA57E7F"/>
    <w:rsid w:val="0BAB5F9E"/>
    <w:rsid w:val="0BAF4D3B"/>
    <w:rsid w:val="0BB342A8"/>
    <w:rsid w:val="0BB55DBA"/>
    <w:rsid w:val="0BB567FB"/>
    <w:rsid w:val="0BB73367"/>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07034"/>
    <w:rsid w:val="0D9373AD"/>
    <w:rsid w:val="0D975107"/>
    <w:rsid w:val="0DA32AC8"/>
    <w:rsid w:val="0DA33F2D"/>
    <w:rsid w:val="0DA62DD5"/>
    <w:rsid w:val="0DA7107F"/>
    <w:rsid w:val="0DB00890"/>
    <w:rsid w:val="0DB1789F"/>
    <w:rsid w:val="0DB5268E"/>
    <w:rsid w:val="0DBB45B2"/>
    <w:rsid w:val="0DBC2D76"/>
    <w:rsid w:val="0DBE106C"/>
    <w:rsid w:val="0DBE2888"/>
    <w:rsid w:val="0DC20877"/>
    <w:rsid w:val="0DC25A66"/>
    <w:rsid w:val="0DC31009"/>
    <w:rsid w:val="0DCF3741"/>
    <w:rsid w:val="0DD03A51"/>
    <w:rsid w:val="0DD22BDC"/>
    <w:rsid w:val="0DD8385D"/>
    <w:rsid w:val="0DDA6D46"/>
    <w:rsid w:val="0DE36747"/>
    <w:rsid w:val="0DEA31CA"/>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B1E76"/>
    <w:rsid w:val="0E9F5F8C"/>
    <w:rsid w:val="0EA270EE"/>
    <w:rsid w:val="0EA30598"/>
    <w:rsid w:val="0EA440A8"/>
    <w:rsid w:val="0EAB1DF3"/>
    <w:rsid w:val="0EB26DD3"/>
    <w:rsid w:val="0EB941B5"/>
    <w:rsid w:val="0EBA3749"/>
    <w:rsid w:val="0EBB5F52"/>
    <w:rsid w:val="0EBC2514"/>
    <w:rsid w:val="0EC57B32"/>
    <w:rsid w:val="0EC61B4C"/>
    <w:rsid w:val="0ED47668"/>
    <w:rsid w:val="0ED63B32"/>
    <w:rsid w:val="0ED72315"/>
    <w:rsid w:val="0ED916D6"/>
    <w:rsid w:val="0EDD66E2"/>
    <w:rsid w:val="0EDD6BD0"/>
    <w:rsid w:val="0EDF30A4"/>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0189"/>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0C61CB"/>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7E0018"/>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76E63"/>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12C56"/>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7179D3"/>
    <w:rsid w:val="14811AF8"/>
    <w:rsid w:val="148835D6"/>
    <w:rsid w:val="148A43DF"/>
    <w:rsid w:val="148F1FBA"/>
    <w:rsid w:val="149A40A6"/>
    <w:rsid w:val="149C05B4"/>
    <w:rsid w:val="149E4A76"/>
    <w:rsid w:val="14A02322"/>
    <w:rsid w:val="14A517C9"/>
    <w:rsid w:val="14A75199"/>
    <w:rsid w:val="14A8017F"/>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306F1"/>
    <w:rsid w:val="152733DC"/>
    <w:rsid w:val="152E04AC"/>
    <w:rsid w:val="15337436"/>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3E5213"/>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40126"/>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3770FD"/>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400F1"/>
    <w:rsid w:val="17E521F0"/>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D7FE6"/>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A2452"/>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E3C36"/>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B207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15BD6"/>
    <w:rsid w:val="1BE372ED"/>
    <w:rsid w:val="1BFD09CE"/>
    <w:rsid w:val="1C0D0D17"/>
    <w:rsid w:val="1C13120A"/>
    <w:rsid w:val="1C154789"/>
    <w:rsid w:val="1C165696"/>
    <w:rsid w:val="1C1F0A03"/>
    <w:rsid w:val="1C20254C"/>
    <w:rsid w:val="1C2478D5"/>
    <w:rsid w:val="1C2764D2"/>
    <w:rsid w:val="1C2B34CE"/>
    <w:rsid w:val="1C3102A3"/>
    <w:rsid w:val="1C332CC0"/>
    <w:rsid w:val="1C3E0073"/>
    <w:rsid w:val="1C3E131F"/>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9B0CE1"/>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91D24"/>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8F0B53"/>
    <w:rsid w:val="1F900182"/>
    <w:rsid w:val="1F9676D0"/>
    <w:rsid w:val="1F980139"/>
    <w:rsid w:val="1F9B2082"/>
    <w:rsid w:val="1FA53D98"/>
    <w:rsid w:val="1FA90C51"/>
    <w:rsid w:val="1FAB64AE"/>
    <w:rsid w:val="1FAB71CE"/>
    <w:rsid w:val="1FAC56AE"/>
    <w:rsid w:val="1FAF6539"/>
    <w:rsid w:val="1FB4725F"/>
    <w:rsid w:val="1FB707BE"/>
    <w:rsid w:val="1FBB0C92"/>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44561"/>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014B"/>
    <w:rsid w:val="2028544F"/>
    <w:rsid w:val="202B15BD"/>
    <w:rsid w:val="202E471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6A5D69"/>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55826"/>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24B0D"/>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0FC3"/>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3F0DF0"/>
    <w:rsid w:val="27454F40"/>
    <w:rsid w:val="274A78E8"/>
    <w:rsid w:val="274B61EA"/>
    <w:rsid w:val="274F31B5"/>
    <w:rsid w:val="27505331"/>
    <w:rsid w:val="27544C13"/>
    <w:rsid w:val="27567606"/>
    <w:rsid w:val="275A2116"/>
    <w:rsid w:val="275C459B"/>
    <w:rsid w:val="275E11A2"/>
    <w:rsid w:val="27656665"/>
    <w:rsid w:val="27673A8C"/>
    <w:rsid w:val="27675B79"/>
    <w:rsid w:val="2768759E"/>
    <w:rsid w:val="27696252"/>
    <w:rsid w:val="27740553"/>
    <w:rsid w:val="27776B13"/>
    <w:rsid w:val="27797CC4"/>
    <w:rsid w:val="277B546B"/>
    <w:rsid w:val="277C1BED"/>
    <w:rsid w:val="27810A59"/>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A7F60"/>
    <w:rsid w:val="284E1E3F"/>
    <w:rsid w:val="285139D8"/>
    <w:rsid w:val="285A274B"/>
    <w:rsid w:val="28646FEB"/>
    <w:rsid w:val="286C3886"/>
    <w:rsid w:val="286D21D9"/>
    <w:rsid w:val="286E1A67"/>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AB10C1"/>
    <w:rsid w:val="28B03A57"/>
    <w:rsid w:val="28B35415"/>
    <w:rsid w:val="28C10C2E"/>
    <w:rsid w:val="28C56EEA"/>
    <w:rsid w:val="28D00322"/>
    <w:rsid w:val="28D1069D"/>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3033"/>
    <w:rsid w:val="29555BAE"/>
    <w:rsid w:val="29586B64"/>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B64D0"/>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1D4E"/>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1B0DC6"/>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B751C7"/>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27242"/>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1E7ECB"/>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101CD"/>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523BB"/>
    <w:rsid w:val="31096031"/>
    <w:rsid w:val="310D4963"/>
    <w:rsid w:val="310D6956"/>
    <w:rsid w:val="310F3BF2"/>
    <w:rsid w:val="31134952"/>
    <w:rsid w:val="311D6134"/>
    <w:rsid w:val="3131137B"/>
    <w:rsid w:val="313214C4"/>
    <w:rsid w:val="313238D0"/>
    <w:rsid w:val="31346ED5"/>
    <w:rsid w:val="313B1E95"/>
    <w:rsid w:val="313C7A22"/>
    <w:rsid w:val="314134BD"/>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943A86"/>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AE23D2"/>
    <w:rsid w:val="34B27354"/>
    <w:rsid w:val="34B549F5"/>
    <w:rsid w:val="34C11871"/>
    <w:rsid w:val="34C76FD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5EE4"/>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A6547"/>
    <w:rsid w:val="35AB132D"/>
    <w:rsid w:val="35B278D2"/>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1831"/>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D2D11"/>
    <w:rsid w:val="368E5316"/>
    <w:rsid w:val="369078AF"/>
    <w:rsid w:val="369A36B1"/>
    <w:rsid w:val="369E3BA7"/>
    <w:rsid w:val="369F3866"/>
    <w:rsid w:val="36A37C8E"/>
    <w:rsid w:val="36A811D0"/>
    <w:rsid w:val="36AB50E0"/>
    <w:rsid w:val="36B66E36"/>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C4894"/>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277BE"/>
    <w:rsid w:val="37F50C81"/>
    <w:rsid w:val="37FB3973"/>
    <w:rsid w:val="380159C9"/>
    <w:rsid w:val="38022F7C"/>
    <w:rsid w:val="38023101"/>
    <w:rsid w:val="380251B2"/>
    <w:rsid w:val="380839BE"/>
    <w:rsid w:val="381D6CE1"/>
    <w:rsid w:val="381E27B5"/>
    <w:rsid w:val="3826769B"/>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43FC5"/>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41B45"/>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978E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DE63AE"/>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748F3"/>
    <w:rsid w:val="3ABB7A53"/>
    <w:rsid w:val="3ABF2374"/>
    <w:rsid w:val="3AC9440A"/>
    <w:rsid w:val="3ACC6F13"/>
    <w:rsid w:val="3ACF4311"/>
    <w:rsid w:val="3AD14FB9"/>
    <w:rsid w:val="3ADA22BF"/>
    <w:rsid w:val="3ADD6588"/>
    <w:rsid w:val="3ADE4464"/>
    <w:rsid w:val="3AE807BD"/>
    <w:rsid w:val="3AEB547F"/>
    <w:rsid w:val="3AEF40DF"/>
    <w:rsid w:val="3AEF6508"/>
    <w:rsid w:val="3AF63A3D"/>
    <w:rsid w:val="3AF66452"/>
    <w:rsid w:val="3AFA312A"/>
    <w:rsid w:val="3AFE13BA"/>
    <w:rsid w:val="3B014A98"/>
    <w:rsid w:val="3B0953DF"/>
    <w:rsid w:val="3B0B7340"/>
    <w:rsid w:val="3B0C1E1D"/>
    <w:rsid w:val="3B0C44FD"/>
    <w:rsid w:val="3B0F74EC"/>
    <w:rsid w:val="3B1025FE"/>
    <w:rsid w:val="3B104A4F"/>
    <w:rsid w:val="3B152B69"/>
    <w:rsid w:val="3B152B9D"/>
    <w:rsid w:val="3B1853A2"/>
    <w:rsid w:val="3B196A0C"/>
    <w:rsid w:val="3B1A4D77"/>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05FD5"/>
    <w:rsid w:val="3BE33F46"/>
    <w:rsid w:val="3BE71CF0"/>
    <w:rsid w:val="3BF320B4"/>
    <w:rsid w:val="3BF639C6"/>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677A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1339B"/>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13A78"/>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E7D4A"/>
    <w:rsid w:val="3FCF6A95"/>
    <w:rsid w:val="3FD227F7"/>
    <w:rsid w:val="3FD46D63"/>
    <w:rsid w:val="3FD74C67"/>
    <w:rsid w:val="3FDB7FE9"/>
    <w:rsid w:val="3FDF281B"/>
    <w:rsid w:val="3FE601CB"/>
    <w:rsid w:val="3FE73D08"/>
    <w:rsid w:val="3FE800DD"/>
    <w:rsid w:val="3FEE2834"/>
    <w:rsid w:val="3FF21A22"/>
    <w:rsid w:val="3FF96BCB"/>
    <w:rsid w:val="3FFA6F59"/>
    <w:rsid w:val="40046DFA"/>
    <w:rsid w:val="40067935"/>
    <w:rsid w:val="40087E02"/>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742F5"/>
    <w:rsid w:val="406B2563"/>
    <w:rsid w:val="406C7B0C"/>
    <w:rsid w:val="40781BF7"/>
    <w:rsid w:val="407A58DC"/>
    <w:rsid w:val="40827E2F"/>
    <w:rsid w:val="40874FE5"/>
    <w:rsid w:val="408770AB"/>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521C6"/>
    <w:rsid w:val="40D971E5"/>
    <w:rsid w:val="40E66BEB"/>
    <w:rsid w:val="40EA2746"/>
    <w:rsid w:val="40EB7814"/>
    <w:rsid w:val="40EC0D29"/>
    <w:rsid w:val="40F310E9"/>
    <w:rsid w:val="40F379C3"/>
    <w:rsid w:val="40F60073"/>
    <w:rsid w:val="40F86D97"/>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4E3DA9"/>
    <w:rsid w:val="435A5601"/>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570C14"/>
    <w:rsid w:val="445C1428"/>
    <w:rsid w:val="44630642"/>
    <w:rsid w:val="44653F21"/>
    <w:rsid w:val="44655940"/>
    <w:rsid w:val="44673964"/>
    <w:rsid w:val="446A7A9B"/>
    <w:rsid w:val="447438F2"/>
    <w:rsid w:val="44794639"/>
    <w:rsid w:val="44795B16"/>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E73359"/>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62E6F"/>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B59AA"/>
    <w:rsid w:val="486C6C7F"/>
    <w:rsid w:val="48720730"/>
    <w:rsid w:val="487D5630"/>
    <w:rsid w:val="488254E5"/>
    <w:rsid w:val="48864F6D"/>
    <w:rsid w:val="488816A4"/>
    <w:rsid w:val="488E2DA6"/>
    <w:rsid w:val="48924A56"/>
    <w:rsid w:val="489B61C5"/>
    <w:rsid w:val="489D0696"/>
    <w:rsid w:val="489D1C23"/>
    <w:rsid w:val="48A173AF"/>
    <w:rsid w:val="48A8237E"/>
    <w:rsid w:val="48A841BB"/>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22023"/>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612CA"/>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085AA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B750F"/>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27A82"/>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B2568"/>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72838"/>
    <w:rsid w:val="4D6C0466"/>
    <w:rsid w:val="4D6E5B0D"/>
    <w:rsid w:val="4D705258"/>
    <w:rsid w:val="4D711B85"/>
    <w:rsid w:val="4D72325A"/>
    <w:rsid w:val="4D7460CC"/>
    <w:rsid w:val="4D7E4236"/>
    <w:rsid w:val="4D7E6540"/>
    <w:rsid w:val="4D80640E"/>
    <w:rsid w:val="4D8E15C2"/>
    <w:rsid w:val="4D8F1374"/>
    <w:rsid w:val="4D900DFE"/>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07E9A"/>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192AEE"/>
    <w:rsid w:val="50250FE7"/>
    <w:rsid w:val="502C64BD"/>
    <w:rsid w:val="50333403"/>
    <w:rsid w:val="503713B8"/>
    <w:rsid w:val="503C3848"/>
    <w:rsid w:val="504B3404"/>
    <w:rsid w:val="504B3B18"/>
    <w:rsid w:val="504C182C"/>
    <w:rsid w:val="504D1100"/>
    <w:rsid w:val="50516D6F"/>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13CF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35B8D"/>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DA193C"/>
    <w:rsid w:val="52DD4FAC"/>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83274"/>
    <w:rsid w:val="535A55E8"/>
    <w:rsid w:val="535F5057"/>
    <w:rsid w:val="53626A00"/>
    <w:rsid w:val="536D616B"/>
    <w:rsid w:val="537F4F57"/>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1EF0"/>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4042A"/>
    <w:rsid w:val="55BA65D7"/>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056BA"/>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1424C"/>
    <w:rsid w:val="56E42040"/>
    <w:rsid w:val="56E4481C"/>
    <w:rsid w:val="56E76467"/>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3E7128"/>
    <w:rsid w:val="5741334D"/>
    <w:rsid w:val="57442A90"/>
    <w:rsid w:val="5746351A"/>
    <w:rsid w:val="57493772"/>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66D29"/>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322E4"/>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40814"/>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54DD7"/>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84D7C"/>
    <w:rsid w:val="5BCD5163"/>
    <w:rsid w:val="5BD35AA5"/>
    <w:rsid w:val="5BD652C7"/>
    <w:rsid w:val="5BDE0557"/>
    <w:rsid w:val="5BE10801"/>
    <w:rsid w:val="5BE42315"/>
    <w:rsid w:val="5BE9283F"/>
    <w:rsid w:val="5BEB455E"/>
    <w:rsid w:val="5BF5205D"/>
    <w:rsid w:val="5BF66909"/>
    <w:rsid w:val="5BFB4872"/>
    <w:rsid w:val="5BFC181F"/>
    <w:rsid w:val="5BFC71A8"/>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C27DE"/>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406DD"/>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C15E9"/>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E6090"/>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00BA6"/>
    <w:rsid w:val="63012E3A"/>
    <w:rsid w:val="6303518D"/>
    <w:rsid w:val="630368F6"/>
    <w:rsid w:val="63095E8D"/>
    <w:rsid w:val="630C2B53"/>
    <w:rsid w:val="63110F15"/>
    <w:rsid w:val="631B165C"/>
    <w:rsid w:val="631C58CD"/>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BD03E9"/>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96FEA"/>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210A2"/>
    <w:rsid w:val="65A3479A"/>
    <w:rsid w:val="65A85F8B"/>
    <w:rsid w:val="65AA0FEB"/>
    <w:rsid w:val="65B6574C"/>
    <w:rsid w:val="65BB5469"/>
    <w:rsid w:val="65BC720B"/>
    <w:rsid w:val="65BD4595"/>
    <w:rsid w:val="65BD5D4F"/>
    <w:rsid w:val="65BF36EF"/>
    <w:rsid w:val="65BF464F"/>
    <w:rsid w:val="65C97CF4"/>
    <w:rsid w:val="65CC29B6"/>
    <w:rsid w:val="65CD4310"/>
    <w:rsid w:val="65CE53C7"/>
    <w:rsid w:val="65CF4432"/>
    <w:rsid w:val="65D60915"/>
    <w:rsid w:val="65D82AAE"/>
    <w:rsid w:val="65DD3809"/>
    <w:rsid w:val="65DE193C"/>
    <w:rsid w:val="65E35B79"/>
    <w:rsid w:val="65EC043A"/>
    <w:rsid w:val="65F275A1"/>
    <w:rsid w:val="65F772FE"/>
    <w:rsid w:val="66004882"/>
    <w:rsid w:val="66024928"/>
    <w:rsid w:val="6606123D"/>
    <w:rsid w:val="660A1903"/>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41C1C"/>
    <w:rsid w:val="67BB55C5"/>
    <w:rsid w:val="67BD5931"/>
    <w:rsid w:val="67BD6630"/>
    <w:rsid w:val="67C564CB"/>
    <w:rsid w:val="67C80F95"/>
    <w:rsid w:val="67C811A0"/>
    <w:rsid w:val="67D201F5"/>
    <w:rsid w:val="67DF3AD5"/>
    <w:rsid w:val="67E14B1B"/>
    <w:rsid w:val="67E56350"/>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7B6B02"/>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2773A"/>
    <w:rsid w:val="6B990D93"/>
    <w:rsid w:val="6B9E1725"/>
    <w:rsid w:val="6BAB43A0"/>
    <w:rsid w:val="6BAC3759"/>
    <w:rsid w:val="6BAF026F"/>
    <w:rsid w:val="6BB26564"/>
    <w:rsid w:val="6BB9391B"/>
    <w:rsid w:val="6BBB4F78"/>
    <w:rsid w:val="6BBD616B"/>
    <w:rsid w:val="6BC1102D"/>
    <w:rsid w:val="6BC207CB"/>
    <w:rsid w:val="6BC34550"/>
    <w:rsid w:val="6BC66890"/>
    <w:rsid w:val="6BCB1C32"/>
    <w:rsid w:val="6BD37965"/>
    <w:rsid w:val="6BD43223"/>
    <w:rsid w:val="6BD7212B"/>
    <w:rsid w:val="6BDA7736"/>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A4F3D"/>
    <w:rsid w:val="6CAC7553"/>
    <w:rsid w:val="6CB0565B"/>
    <w:rsid w:val="6CB42929"/>
    <w:rsid w:val="6CC54882"/>
    <w:rsid w:val="6CC72EC3"/>
    <w:rsid w:val="6CCA3447"/>
    <w:rsid w:val="6CCA5D78"/>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86D2F"/>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C111D"/>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D2698"/>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514CE"/>
    <w:rsid w:val="6FEB3D2C"/>
    <w:rsid w:val="6FEC4FEB"/>
    <w:rsid w:val="6FEC7E68"/>
    <w:rsid w:val="6FED7327"/>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22EB8"/>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83A61"/>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0F3AB5"/>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039BC"/>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8F0AB9"/>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00324"/>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0AC0"/>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3046"/>
    <w:rsid w:val="77517BD4"/>
    <w:rsid w:val="7753758F"/>
    <w:rsid w:val="77567FE5"/>
    <w:rsid w:val="775875C0"/>
    <w:rsid w:val="775B015F"/>
    <w:rsid w:val="775F1652"/>
    <w:rsid w:val="77604542"/>
    <w:rsid w:val="77650F57"/>
    <w:rsid w:val="776B4E78"/>
    <w:rsid w:val="777031E1"/>
    <w:rsid w:val="77731DA9"/>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53408"/>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55678"/>
    <w:rsid w:val="78577035"/>
    <w:rsid w:val="785B6B34"/>
    <w:rsid w:val="785F344C"/>
    <w:rsid w:val="78723D8C"/>
    <w:rsid w:val="78762116"/>
    <w:rsid w:val="78794580"/>
    <w:rsid w:val="787B529A"/>
    <w:rsid w:val="787D5679"/>
    <w:rsid w:val="78806F47"/>
    <w:rsid w:val="788545F0"/>
    <w:rsid w:val="78961547"/>
    <w:rsid w:val="789966DF"/>
    <w:rsid w:val="789A03DE"/>
    <w:rsid w:val="789B3CA7"/>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B540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24F44"/>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05B4C"/>
    <w:rsid w:val="7A8277F8"/>
    <w:rsid w:val="7A843C1B"/>
    <w:rsid w:val="7A8A1EAA"/>
    <w:rsid w:val="7A8D2759"/>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35C3A"/>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54BAD"/>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1385D"/>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1D0E67"/>
    <w:rsid w:val="7D1D5EDE"/>
    <w:rsid w:val="7D220722"/>
    <w:rsid w:val="7D225133"/>
    <w:rsid w:val="7D290E58"/>
    <w:rsid w:val="7D2E7742"/>
    <w:rsid w:val="7D2F7915"/>
    <w:rsid w:val="7D307282"/>
    <w:rsid w:val="7D364CB3"/>
    <w:rsid w:val="7D397B68"/>
    <w:rsid w:val="7D3B680F"/>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C3C07"/>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21C4D"/>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4625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0</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2019-01-21T02:23:54Z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